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315C" w:rsidRPr="003F315C" w:rsidRDefault="00140D86" w:rsidP="003F315C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140D86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140D8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140D86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140D8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3F315C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73/13</w:t>
      </w:r>
    </w:p>
    <w:p w:rsidR="00140D86" w:rsidRPr="00140D86" w:rsidRDefault="00140D86" w:rsidP="00140D8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140D86" w:rsidRPr="00140D86" w:rsidRDefault="00140D86" w:rsidP="00140D86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בדיקת והערכת יהלומים</w:t>
      </w:r>
    </w:p>
    <w:p w:rsidR="00140D86" w:rsidRPr="00140D86" w:rsidRDefault="00140D86" w:rsidP="00140D86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140D86" w:rsidRPr="00140D86" w:rsidRDefault="00140D86" w:rsidP="00140D86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140D86" w:rsidRPr="00140D86" w:rsidRDefault="00140D86" w:rsidP="00140D86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מינהל היהלומים, אבני חן ותכשיטים במשרד הכלכלה, פונה לקבלת הצעות למתן שירותי בדיקת והערכת יהלומים, כמפורט במסמכי המכרז.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140D86" w:rsidRPr="00140D86" w:rsidRDefault="00140D86" w:rsidP="00140D86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140D86" w:rsidRPr="00140D86" w:rsidRDefault="00140D86" w:rsidP="00140D86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140D86" w:rsidRPr="00140D86" w:rsidRDefault="00140D86" w:rsidP="00140D86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140D86" w:rsidRPr="00140D86" w:rsidRDefault="00140D86" w:rsidP="00140D86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140D86" w:rsidRPr="00140D86" w:rsidRDefault="00140D86" w:rsidP="00140D86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 אדם</w:t>
      </w:r>
      <w:r w:rsidRPr="00140D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140D86" w:rsidRPr="00140D86" w:rsidRDefault="00140D86" w:rsidP="00140D86">
      <w:pPr>
        <w:spacing w:after="0" w:line="360" w:lineRule="auto"/>
        <w:ind w:left="1134" w:hanging="426"/>
        <w:rPr>
          <w:rFonts w:ascii="Times New Roman" w:hAnsi="Times New Roman" w:cs="David"/>
          <w:sz w:val="24"/>
          <w:szCs w:val="24"/>
        </w:rPr>
      </w:pP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3.1   מבצע -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בעל ניסיון מוכח של 4 שנים לפחות במהלך 8 שהשנים האחרונות בעבודה בהערכת יהלומים מלוטשים או במיון וסיווג יהלומים מלוטשים למכירה. אינו בעל רישיון לסחר ביהלומים המונפק ע"י </w:t>
      </w:r>
      <w:r w:rsidR="00AD1BD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המפקח על היהלומים במינהל, מכוח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צו </w:t>
      </w:r>
      <w:r w:rsidR="00AD1BD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הפיקוח על יהלומים, יבואם ויצואם, התשל"ט- 1979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- במועד האחרון להגשת ההצעות.</w:t>
      </w:r>
      <w:r w:rsidRPr="00140D86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140D86" w:rsidRPr="00140D86" w:rsidRDefault="00140D86" w:rsidP="00140D86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 - בשלב ראשון יבדקו אמות המידה האיכותיות המופיעות במכרז ולאחר מכן תבחן הצעת המחיר.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140D86" w:rsidRPr="00140D86" w:rsidRDefault="00140D86" w:rsidP="00140D86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140D86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140D86" w:rsidRPr="00140D86" w:rsidRDefault="00140D86" w:rsidP="00140D8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  <w:sectPr w:rsidR="00140D86" w:rsidRPr="00140D86" w:rsidSect="00C84564">
          <w:headerReference w:type="default" r:id="rId9"/>
          <w:footerReference w:type="default" r:id="rId10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הסמארטפון: </w:t>
      </w:r>
    </w:p>
    <w:p w:rsidR="00140D86" w:rsidRPr="00140D86" w:rsidRDefault="00140D86" w:rsidP="00140D86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140D86">
        <w:rPr>
          <w:noProof/>
        </w:rPr>
        <w:drawing>
          <wp:inline distT="0" distB="0" distL="0" distR="0" wp14:anchorId="4289E4DE" wp14:editId="3F1E02F9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140D86" w:rsidRPr="00140D86" w:rsidRDefault="00140D86" w:rsidP="00140D8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140D86" w:rsidRPr="00140D86" w:rsidRDefault="00140D86" w:rsidP="00140D8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--.300 ₪ (שלא יוחזר) מבנק הדואר, סניף 001 לחשבון מס' 31514 לטובת משרד הכלכלה, או תשלום באמצעות אתר האינטרנט בכתובת הנ"ל.</w:t>
      </w:r>
      <w:r w:rsidRPr="00140D86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140D86" w:rsidRPr="00140D86" w:rsidRDefault="00140D86" w:rsidP="003F315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140D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2" w:history="1">
        <w:r w:rsidRPr="00140D8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140D86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3F315C">
        <w:rPr>
          <w:rFonts w:ascii="Times New Roman" w:hAnsi="Times New Roman" w:cs="David" w:hint="cs"/>
          <w:sz w:val="24"/>
          <w:szCs w:val="24"/>
          <w:rtl/>
          <w:lang w:eastAsia="he-IL"/>
        </w:rPr>
        <w:t>9.1.2014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למר מיכאל אלאלוף, יש לוודא אישור קבלת הפקס בטלפון מס' 02-6662600/1.תשובות יפורסמו באתר האינטרנט בכתובת הנ"ל החל מתאריך </w:t>
      </w:r>
      <w:r w:rsidR="003F315C">
        <w:rPr>
          <w:rFonts w:ascii="Times New Roman" w:hAnsi="Times New Roman" w:cs="David" w:hint="cs"/>
          <w:sz w:val="24"/>
          <w:szCs w:val="24"/>
          <w:rtl/>
          <w:lang w:eastAsia="he-IL"/>
        </w:rPr>
        <w:t>16.1.2014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140D86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140D86" w:rsidRPr="00140D86" w:rsidRDefault="00140D86" w:rsidP="00140D8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140D86" w:rsidRPr="00140D86" w:rsidRDefault="00140D86" w:rsidP="003F315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3F315C">
        <w:rPr>
          <w:rFonts w:ascii="Times New Roman" w:hAnsi="Times New Roman" w:cs="David" w:hint="cs"/>
          <w:sz w:val="24"/>
          <w:szCs w:val="24"/>
          <w:rtl/>
          <w:lang w:eastAsia="he-IL"/>
        </w:rPr>
        <w:t>חמישי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3F315C">
        <w:rPr>
          <w:rFonts w:ascii="Times New Roman" w:hAnsi="Times New Roman" w:cs="David" w:hint="cs"/>
          <w:sz w:val="24"/>
          <w:szCs w:val="24"/>
          <w:rtl/>
          <w:lang w:eastAsia="he-IL"/>
        </w:rPr>
        <w:t>כ"ט שבט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התשע"ד–  </w:t>
      </w:r>
      <w:r w:rsidR="003F315C">
        <w:rPr>
          <w:rFonts w:ascii="Times New Roman" w:hAnsi="Times New Roman" w:cs="David" w:hint="cs"/>
          <w:sz w:val="24"/>
          <w:szCs w:val="24"/>
          <w:rtl/>
          <w:lang w:eastAsia="he-IL"/>
        </w:rPr>
        <w:t>30.1.2014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140D86" w:rsidRPr="00140D86" w:rsidRDefault="00140D86" w:rsidP="00140D8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40D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140D86" w:rsidRPr="00140D86" w:rsidRDefault="00140D86" w:rsidP="00140D86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140D8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3" w:history="1">
        <w:r w:rsidRPr="00140D86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140D8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140D86" w:rsidRPr="00140D86" w:rsidRDefault="00140D86" w:rsidP="00140D8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140D86" w:rsidRPr="00140D86" w:rsidRDefault="00140D86" w:rsidP="00140D8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140D86" w:rsidRPr="00140D86" w:rsidRDefault="00140D86" w:rsidP="00140D8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140D86" w:rsidRPr="00140D86" w:rsidRDefault="00140D86" w:rsidP="00140D86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140D86" w:rsidRPr="00140D86" w:rsidRDefault="00140D86" w:rsidP="00140D86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4" w:history="1">
        <w:r w:rsidRPr="00140D86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140D8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140D86" w:rsidRPr="00140D86" w:rsidRDefault="00140D86" w:rsidP="00140D86">
      <w:pPr>
        <w:rPr>
          <w:sz w:val="24"/>
          <w:szCs w:val="24"/>
        </w:rPr>
      </w:pPr>
    </w:p>
    <w:p w:rsidR="00140D86" w:rsidRPr="00140D86" w:rsidRDefault="00140D86" w:rsidP="00140D86">
      <w:pPr>
        <w:rPr>
          <w:sz w:val="24"/>
          <w:szCs w:val="24"/>
        </w:rPr>
      </w:pPr>
    </w:p>
    <w:p w:rsidR="00140D86" w:rsidRPr="00140D86" w:rsidRDefault="00140D86" w:rsidP="00140D86"/>
    <w:sectPr w:rsidR="00140D86" w:rsidRPr="00140D86" w:rsidSect="00C84564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0D86" w:rsidRPr="00340B09" w:rsidRDefault="00140D86" w:rsidP="00D33828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140D86" w:rsidRPr="00D33828" w:rsidRDefault="00140D86" w:rsidP="0022541A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0D86" w:rsidRDefault="00140D86" w:rsidP="0022541A">
    <w:pPr>
      <w:pStyle w:val="a3"/>
      <w:rPr>
        <w:rtl/>
        <w:cs/>
      </w:rPr>
    </w:pPr>
  </w:p>
  <w:p w:rsidR="00140D86" w:rsidRDefault="00140D86" w:rsidP="0022541A">
    <w:pPr>
      <w:pStyle w:val="a3"/>
      <w:ind w:left="-1418"/>
    </w:pPr>
    <w:r>
      <w:rPr>
        <w:noProof/>
      </w:rPr>
      <w:drawing>
        <wp:inline distT="0" distB="0" distL="0" distR="0" wp14:anchorId="2DDD9BCB" wp14:editId="29AE79CD">
          <wp:extent cx="7431405" cy="1859280"/>
          <wp:effectExtent l="0" t="0" r="0" b="7620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1C6ADD" w:rsidP="00415B40">
    <w:pPr>
      <w:pStyle w:val="a3"/>
      <w:tabs>
        <w:tab w:val="clear" w:pos="8306"/>
      </w:tabs>
      <w:ind w:left="-58" w:right="-1800" w:hanging="1701"/>
    </w:pPr>
  </w:p>
  <w:p w:rsidR="00415B40" w:rsidRDefault="001C6ADD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40D86"/>
    <w:rsid w:val="001C6ADD"/>
    <w:rsid w:val="00244998"/>
    <w:rsid w:val="002E27D4"/>
    <w:rsid w:val="00307C3B"/>
    <w:rsid w:val="0033289F"/>
    <w:rsid w:val="00340B09"/>
    <w:rsid w:val="003F315C"/>
    <w:rsid w:val="005233B9"/>
    <w:rsid w:val="00524C9A"/>
    <w:rsid w:val="005452B7"/>
    <w:rsid w:val="006D3201"/>
    <w:rsid w:val="0084688B"/>
    <w:rsid w:val="008F5584"/>
    <w:rsid w:val="00AD1BDD"/>
    <w:rsid w:val="00B06184"/>
    <w:rsid w:val="00B75809"/>
    <w:rsid w:val="00BD0AC2"/>
    <w:rsid w:val="00BD4A4D"/>
    <w:rsid w:val="00C84564"/>
    <w:rsid w:val="00CD4644"/>
    <w:rsid w:val="00CD69F7"/>
    <w:rsid w:val="00DA4DAC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140D86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140D86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140D86"/>
    <w:rPr>
      <w:rFonts w:ascii="Calibri" w:hAnsi="Calibri" w:cs="Arial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140D86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140D86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140D86"/>
    <w:rPr>
      <w:rFonts w:ascii="Calibri" w:hAnsi="Calibri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mailto:sima.piamenta@economy.gov.il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footer" Target="footer1.xml"/><Relationship Id="rId19" Type="http://schemas.openxmlformats.org/officeDocument/2006/relationships/header" Target="header4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://www.economy.gov.il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A49D39-6DC6-44AB-B888-E7EFE9C9E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427</Words>
  <Characters>2137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2013-12-22T06:58:00Z</cp:lastPrinted>
  <dcterms:created xsi:type="dcterms:W3CDTF">2013-12-26T11:13:00Z</dcterms:created>
  <dcterms:modified xsi:type="dcterms:W3CDTF">2013-12-26T11:13:00Z</dcterms:modified>
</cp:coreProperties>
</file>